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9EE37" w14:textId="77777777" w:rsidR="004B4DED" w:rsidRPr="00E950EE" w:rsidRDefault="00E950EE" w:rsidP="00E950EE">
      <w:pPr>
        <w:pStyle w:val="Nadpis11"/>
        <w:spacing w:before="69"/>
        <w:jc w:val="center"/>
        <w:rPr>
          <w:sz w:val="36"/>
          <w:szCs w:val="36"/>
        </w:rPr>
      </w:pPr>
      <w:r w:rsidRPr="00E950EE">
        <w:rPr>
          <w:sz w:val="36"/>
          <w:szCs w:val="36"/>
          <w:u w:val="single"/>
        </w:rPr>
        <w:t>D</w:t>
      </w:r>
      <w:r>
        <w:rPr>
          <w:sz w:val="36"/>
          <w:szCs w:val="36"/>
          <w:u w:val="single"/>
        </w:rPr>
        <w:t xml:space="preserve">OHODA O UKONČENÍ NÁJMU </w:t>
      </w:r>
      <w:r w:rsidRPr="00E950EE">
        <w:rPr>
          <w:sz w:val="36"/>
          <w:szCs w:val="36"/>
          <w:u w:val="single"/>
        </w:rPr>
        <w:t>BYTU</w:t>
      </w:r>
    </w:p>
    <w:p w14:paraId="7B147D1B" w14:textId="77777777" w:rsidR="004B4DED" w:rsidRDefault="004B4DED">
      <w:pPr>
        <w:pStyle w:val="Zkladntext"/>
        <w:spacing w:before="8"/>
        <w:rPr>
          <w:b/>
          <w:sz w:val="12"/>
        </w:rPr>
      </w:pPr>
    </w:p>
    <w:p w14:paraId="5C107FCD" w14:textId="77777777" w:rsidR="004B4DED" w:rsidRPr="00E950EE" w:rsidRDefault="007F269E" w:rsidP="00E950EE">
      <w:pPr>
        <w:spacing w:before="91" w:line="276" w:lineRule="auto"/>
        <w:ind w:left="1169" w:right="620"/>
        <w:jc w:val="center"/>
        <w:rPr>
          <w:b/>
          <w:sz w:val="28"/>
          <w:szCs w:val="28"/>
        </w:rPr>
      </w:pPr>
      <w:r w:rsidRPr="00E950EE">
        <w:rPr>
          <w:b/>
          <w:sz w:val="28"/>
          <w:szCs w:val="28"/>
          <w:u w:val="single"/>
        </w:rPr>
        <w:t>Protokol</w:t>
      </w:r>
    </w:p>
    <w:p w14:paraId="0003B338" w14:textId="77777777" w:rsidR="004B4DED" w:rsidRPr="00E950EE" w:rsidRDefault="00E950EE" w:rsidP="00E950EE">
      <w:pPr>
        <w:spacing w:line="276" w:lineRule="auto"/>
        <w:ind w:left="1215" w:right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převzetí níže uvedeného bytu</w:t>
      </w:r>
    </w:p>
    <w:p w14:paraId="28FF135B" w14:textId="77777777" w:rsidR="004B4DED" w:rsidRDefault="004B4DED">
      <w:pPr>
        <w:pStyle w:val="Zkladntext"/>
        <w:spacing w:before="7"/>
        <w:rPr>
          <w:b/>
          <w:sz w:val="20"/>
        </w:rPr>
      </w:pPr>
    </w:p>
    <w:p w14:paraId="5C9663BF" w14:textId="77777777" w:rsidR="00E950EE" w:rsidRDefault="007F269E" w:rsidP="00E950EE">
      <w:pPr>
        <w:tabs>
          <w:tab w:val="left" w:leader="dot" w:pos="6024"/>
        </w:tabs>
        <w:spacing w:line="276" w:lineRule="auto"/>
        <w:rPr>
          <w:b/>
          <w:spacing w:val="1"/>
          <w:sz w:val="24"/>
          <w:szCs w:val="24"/>
        </w:rPr>
      </w:pPr>
      <w:r w:rsidRPr="00E950EE">
        <w:rPr>
          <w:b/>
          <w:sz w:val="24"/>
          <w:szCs w:val="24"/>
        </w:rPr>
        <w:t>Smlouva o nájmu bytu byla</w:t>
      </w:r>
      <w:r w:rsidRPr="00E950EE">
        <w:rPr>
          <w:b/>
          <w:spacing w:val="1"/>
          <w:sz w:val="24"/>
          <w:szCs w:val="24"/>
        </w:rPr>
        <w:t xml:space="preserve"> </w:t>
      </w:r>
      <w:r w:rsidRPr="00E950EE">
        <w:rPr>
          <w:b/>
          <w:sz w:val="24"/>
          <w:szCs w:val="24"/>
        </w:rPr>
        <w:t>uzavřená dne</w:t>
      </w:r>
      <w:r w:rsidRPr="00E950EE">
        <w:rPr>
          <w:b/>
          <w:sz w:val="24"/>
          <w:szCs w:val="24"/>
        </w:rPr>
        <w:tab/>
        <w:t>na dobu určitou</w:t>
      </w:r>
      <w:r w:rsidR="00E950EE">
        <w:rPr>
          <w:b/>
          <w:sz w:val="24"/>
          <w:szCs w:val="24"/>
        </w:rPr>
        <w:t>.</w:t>
      </w:r>
      <w:r w:rsidRPr="00E950EE">
        <w:rPr>
          <w:b/>
          <w:spacing w:val="1"/>
          <w:sz w:val="24"/>
          <w:szCs w:val="24"/>
        </w:rPr>
        <w:t xml:space="preserve"> </w:t>
      </w:r>
    </w:p>
    <w:p w14:paraId="107D8E50" w14:textId="77777777" w:rsidR="004B4DED" w:rsidRPr="00E950EE" w:rsidRDefault="007F269E" w:rsidP="00E950EE">
      <w:pPr>
        <w:tabs>
          <w:tab w:val="left" w:leader="dot" w:pos="6024"/>
        </w:tabs>
        <w:spacing w:line="276" w:lineRule="auto"/>
        <w:rPr>
          <w:b/>
          <w:sz w:val="24"/>
          <w:szCs w:val="24"/>
        </w:rPr>
      </w:pPr>
      <w:r w:rsidRPr="00E950EE">
        <w:rPr>
          <w:b/>
          <w:sz w:val="24"/>
          <w:szCs w:val="24"/>
        </w:rPr>
        <w:t>Nájem</w:t>
      </w:r>
      <w:r w:rsidR="00E950EE">
        <w:rPr>
          <w:b/>
          <w:sz w:val="24"/>
          <w:szCs w:val="24"/>
        </w:rPr>
        <w:t xml:space="preserve"> </w:t>
      </w:r>
      <w:r w:rsidRPr="00E950EE">
        <w:rPr>
          <w:b/>
          <w:sz w:val="24"/>
          <w:szCs w:val="24"/>
        </w:rPr>
        <w:t>bytu končí dne …............................</w:t>
      </w:r>
    </w:p>
    <w:p w14:paraId="3BC94EDB" w14:textId="77777777" w:rsidR="004B4DED" w:rsidRPr="00E950EE" w:rsidRDefault="004B4DED" w:rsidP="00E950EE">
      <w:pPr>
        <w:pStyle w:val="Zkladntext"/>
        <w:spacing w:before="7" w:line="276" w:lineRule="auto"/>
        <w:rPr>
          <w:b/>
          <w:sz w:val="24"/>
          <w:szCs w:val="24"/>
        </w:rPr>
      </w:pPr>
    </w:p>
    <w:p w14:paraId="34E2FF73" w14:textId="4300E8D2" w:rsidR="004B4DED" w:rsidRPr="00E950EE" w:rsidRDefault="007F269E" w:rsidP="00E950EE">
      <w:pPr>
        <w:rPr>
          <w:b/>
          <w:sz w:val="24"/>
          <w:szCs w:val="24"/>
        </w:rPr>
      </w:pPr>
      <w:r w:rsidRPr="00E950EE">
        <w:rPr>
          <w:b/>
          <w:sz w:val="24"/>
          <w:szCs w:val="24"/>
        </w:rPr>
        <w:t>Předávající</w:t>
      </w:r>
      <w:r w:rsidRPr="00E950EE">
        <w:rPr>
          <w:sz w:val="24"/>
          <w:szCs w:val="24"/>
        </w:rPr>
        <w:t xml:space="preserve">:.............................. </w:t>
      </w:r>
      <w:r w:rsidR="00E950EE">
        <w:rPr>
          <w:sz w:val="24"/>
          <w:szCs w:val="24"/>
        </w:rPr>
        <w:t>…</w:t>
      </w:r>
      <w:r w:rsidR="0008796E">
        <w:rPr>
          <w:sz w:val="24"/>
          <w:szCs w:val="24"/>
        </w:rPr>
        <w:t>dat. nar.</w:t>
      </w:r>
      <w:r w:rsidRPr="00E950EE">
        <w:rPr>
          <w:sz w:val="24"/>
          <w:szCs w:val="24"/>
        </w:rPr>
        <w:t xml:space="preserve"> …......................</w:t>
      </w:r>
      <w:r w:rsidR="0008796E">
        <w:rPr>
          <w:sz w:val="24"/>
          <w:szCs w:val="24"/>
        </w:rPr>
        <w:t>.</w:t>
      </w:r>
      <w:r w:rsidRPr="00E950EE">
        <w:rPr>
          <w:sz w:val="24"/>
          <w:szCs w:val="24"/>
        </w:rPr>
        <w:t xml:space="preserve"> bytem …........................................</w:t>
      </w:r>
    </w:p>
    <w:p w14:paraId="036EBB18" w14:textId="77777777" w:rsidR="004B4DED" w:rsidRPr="00E950EE" w:rsidRDefault="00E950EE" w:rsidP="00E950EE">
      <w:pPr>
        <w:pStyle w:val="Zkladntext"/>
        <w:spacing w:before="91" w:line="248" w:lineRule="exact"/>
        <w:rPr>
          <w:sz w:val="24"/>
          <w:szCs w:val="24"/>
        </w:rPr>
      </w:pPr>
      <w:r>
        <w:rPr>
          <w:sz w:val="24"/>
          <w:szCs w:val="24"/>
        </w:rPr>
        <w:t xml:space="preserve">kontaktní zasílací </w:t>
      </w:r>
      <w:r w:rsidR="007F269E" w:rsidRPr="00E950EE">
        <w:rPr>
          <w:sz w:val="24"/>
          <w:szCs w:val="24"/>
        </w:rPr>
        <w:t>adresa:........................................................................tel:...........</w:t>
      </w:r>
      <w:r>
        <w:rPr>
          <w:sz w:val="24"/>
          <w:szCs w:val="24"/>
        </w:rPr>
        <w:t>.......</w:t>
      </w:r>
      <w:r w:rsidR="007F269E" w:rsidRPr="00E950EE">
        <w:rPr>
          <w:sz w:val="24"/>
          <w:szCs w:val="24"/>
        </w:rPr>
        <w:t>.................</w:t>
      </w:r>
    </w:p>
    <w:p w14:paraId="4A0C32CD" w14:textId="77777777" w:rsidR="004B4DED" w:rsidRPr="00E950EE" w:rsidRDefault="004B4DED">
      <w:pPr>
        <w:pStyle w:val="Zkladntext"/>
        <w:spacing w:line="248" w:lineRule="exact"/>
        <w:ind w:left="115"/>
        <w:rPr>
          <w:sz w:val="24"/>
          <w:szCs w:val="24"/>
        </w:rPr>
      </w:pPr>
    </w:p>
    <w:p w14:paraId="5105CD52" w14:textId="77777777" w:rsidR="004B4DED" w:rsidRPr="00E950EE" w:rsidRDefault="007F269E" w:rsidP="00E950EE">
      <w:pPr>
        <w:pStyle w:val="Nadpis11"/>
        <w:spacing w:line="242" w:lineRule="exact"/>
        <w:ind w:left="0"/>
        <w:rPr>
          <w:sz w:val="24"/>
          <w:szCs w:val="24"/>
        </w:rPr>
      </w:pPr>
      <w:r w:rsidRPr="00E950EE">
        <w:rPr>
          <w:sz w:val="24"/>
          <w:szCs w:val="24"/>
        </w:rPr>
        <w:t>Přebírající</w:t>
      </w:r>
      <w:r w:rsidRPr="00E950EE">
        <w:rPr>
          <w:b w:val="0"/>
          <w:sz w:val="24"/>
          <w:szCs w:val="24"/>
        </w:rPr>
        <w:t xml:space="preserve">: </w:t>
      </w:r>
      <w:r w:rsidR="00E950EE">
        <w:rPr>
          <w:sz w:val="24"/>
          <w:szCs w:val="24"/>
        </w:rPr>
        <w:t>Obec Zbůch</w:t>
      </w:r>
      <w:r w:rsidRPr="00E950EE">
        <w:rPr>
          <w:sz w:val="24"/>
          <w:szCs w:val="24"/>
        </w:rPr>
        <w:t xml:space="preserve">, </w:t>
      </w:r>
      <w:r w:rsidR="00E950EE">
        <w:rPr>
          <w:sz w:val="24"/>
          <w:szCs w:val="24"/>
        </w:rPr>
        <w:t>Náměstí 205, Zbůch</w:t>
      </w:r>
      <w:r w:rsidRPr="00E950EE">
        <w:rPr>
          <w:sz w:val="24"/>
          <w:szCs w:val="24"/>
        </w:rPr>
        <w:t>, IČ: 0</w:t>
      </w:r>
      <w:r w:rsidR="00E950EE">
        <w:rPr>
          <w:sz w:val="24"/>
          <w:szCs w:val="24"/>
        </w:rPr>
        <w:t>0</w:t>
      </w:r>
      <w:r w:rsidRPr="00E950EE">
        <w:rPr>
          <w:sz w:val="24"/>
          <w:szCs w:val="24"/>
        </w:rPr>
        <w:t>25</w:t>
      </w:r>
      <w:r w:rsidR="00E950EE">
        <w:rPr>
          <w:sz w:val="24"/>
          <w:szCs w:val="24"/>
        </w:rPr>
        <w:t>8555</w:t>
      </w:r>
    </w:p>
    <w:p w14:paraId="66A29D60" w14:textId="77777777" w:rsidR="004B4DED" w:rsidRPr="00E950EE" w:rsidRDefault="00E950EE" w:rsidP="00E950EE">
      <w:pPr>
        <w:pStyle w:val="Zkladntext"/>
        <w:spacing w:line="248" w:lineRule="exact"/>
        <w:ind w:left="888" w:right="6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69E" w:rsidRPr="00E950EE">
        <w:rPr>
          <w:sz w:val="24"/>
          <w:szCs w:val="24"/>
        </w:rPr>
        <w:t xml:space="preserve">pověřený zást. </w:t>
      </w:r>
      <w:r>
        <w:rPr>
          <w:sz w:val="24"/>
          <w:szCs w:val="24"/>
        </w:rPr>
        <w:t>Ivana Vanková - pracovnice</w:t>
      </w:r>
      <w:r w:rsidR="007F269E" w:rsidRPr="00E950EE">
        <w:rPr>
          <w:sz w:val="24"/>
          <w:szCs w:val="24"/>
        </w:rPr>
        <w:t xml:space="preserve"> </w:t>
      </w:r>
      <w:r>
        <w:rPr>
          <w:sz w:val="24"/>
          <w:szCs w:val="24"/>
        </w:rPr>
        <w:t>správy majetku</w:t>
      </w:r>
    </w:p>
    <w:p w14:paraId="077C5CDF" w14:textId="77777777" w:rsidR="00E950EE" w:rsidRPr="00E950EE" w:rsidRDefault="007F269E" w:rsidP="00E950EE">
      <w:pPr>
        <w:pStyle w:val="Nadpis11"/>
        <w:tabs>
          <w:tab w:val="left" w:pos="3072"/>
          <w:tab w:val="left" w:pos="4466"/>
          <w:tab w:val="left" w:pos="5242"/>
          <w:tab w:val="left" w:pos="6068"/>
        </w:tabs>
        <w:spacing w:before="213" w:line="232" w:lineRule="auto"/>
        <w:ind w:left="0" w:right="960"/>
        <w:rPr>
          <w:b w:val="0"/>
          <w:sz w:val="24"/>
          <w:szCs w:val="24"/>
        </w:rPr>
      </w:pPr>
      <w:r w:rsidRPr="00E950EE">
        <w:rPr>
          <w:b w:val="0"/>
          <w:sz w:val="24"/>
          <w:szCs w:val="24"/>
        </w:rPr>
        <w:t>Předmětem předání je</w:t>
      </w:r>
      <w:r w:rsidRPr="00E950EE">
        <w:rPr>
          <w:b w:val="0"/>
          <w:spacing w:val="4"/>
          <w:sz w:val="24"/>
          <w:szCs w:val="24"/>
        </w:rPr>
        <w:t xml:space="preserve"> </w:t>
      </w:r>
      <w:r w:rsidRPr="00E950EE">
        <w:rPr>
          <w:b w:val="0"/>
          <w:sz w:val="24"/>
          <w:szCs w:val="24"/>
        </w:rPr>
        <w:t>byt č</w:t>
      </w:r>
      <w:r w:rsidR="00E950EE" w:rsidRPr="00E950EE">
        <w:rPr>
          <w:b w:val="0"/>
          <w:sz w:val="24"/>
          <w:szCs w:val="24"/>
        </w:rPr>
        <w:t>………</w:t>
      </w:r>
      <w:r w:rsidRPr="00E950EE">
        <w:rPr>
          <w:b w:val="0"/>
          <w:sz w:val="24"/>
          <w:szCs w:val="24"/>
        </w:rPr>
        <w:t>o velikosti</w:t>
      </w:r>
      <w:r w:rsidR="00E950EE" w:rsidRPr="00E950EE">
        <w:rPr>
          <w:b w:val="0"/>
          <w:sz w:val="24"/>
          <w:szCs w:val="24"/>
        </w:rPr>
        <w:t>………</w:t>
      </w:r>
      <w:r w:rsidR="00E950EE">
        <w:rPr>
          <w:b w:val="0"/>
          <w:sz w:val="24"/>
          <w:szCs w:val="24"/>
        </w:rPr>
        <w:t xml:space="preserve">............včetně příslušenství, </w:t>
      </w:r>
      <w:r w:rsidRPr="00E950EE">
        <w:rPr>
          <w:b w:val="0"/>
          <w:sz w:val="24"/>
          <w:szCs w:val="24"/>
        </w:rPr>
        <w:t xml:space="preserve">umístěného v bytě. </w:t>
      </w:r>
    </w:p>
    <w:p w14:paraId="49038731" w14:textId="77777777" w:rsidR="004B4DED" w:rsidRPr="00E950EE" w:rsidRDefault="007F269E" w:rsidP="00E950EE">
      <w:pPr>
        <w:pStyle w:val="Nadpis11"/>
        <w:spacing w:line="242" w:lineRule="exact"/>
        <w:ind w:left="0"/>
        <w:rPr>
          <w:b w:val="0"/>
          <w:sz w:val="24"/>
          <w:szCs w:val="24"/>
        </w:rPr>
      </w:pPr>
      <w:r w:rsidRPr="00E950EE">
        <w:rPr>
          <w:b w:val="0"/>
          <w:sz w:val="24"/>
          <w:szCs w:val="24"/>
        </w:rPr>
        <w:t>Byt se nachází v</w:t>
      </w:r>
      <w:r w:rsidR="00E950EE" w:rsidRPr="00E950EE">
        <w:rPr>
          <w:b w:val="0"/>
          <w:sz w:val="24"/>
          <w:szCs w:val="24"/>
        </w:rPr>
        <w:t>……</w:t>
      </w:r>
      <w:r w:rsidRPr="00E950EE">
        <w:rPr>
          <w:b w:val="0"/>
          <w:sz w:val="24"/>
          <w:szCs w:val="24"/>
        </w:rPr>
        <w:t>.NP domu v</w:t>
      </w:r>
      <w:r w:rsidR="00E950EE" w:rsidRPr="00E950EE">
        <w:rPr>
          <w:b w:val="0"/>
          <w:spacing w:val="1"/>
          <w:sz w:val="24"/>
          <w:szCs w:val="24"/>
        </w:rPr>
        <w:t xml:space="preserve">e Zbůchu </w:t>
      </w:r>
      <w:r w:rsidRPr="00E950EE">
        <w:rPr>
          <w:b w:val="0"/>
          <w:sz w:val="24"/>
          <w:szCs w:val="24"/>
        </w:rPr>
        <w:t>ul</w:t>
      </w:r>
      <w:r w:rsidR="00E950EE" w:rsidRPr="00E950EE">
        <w:rPr>
          <w:b w:val="0"/>
          <w:sz w:val="24"/>
          <w:szCs w:val="24"/>
        </w:rPr>
        <w:t>………………………….</w:t>
      </w:r>
      <w:r w:rsidRPr="00E950EE">
        <w:rPr>
          <w:b w:val="0"/>
          <w:sz w:val="24"/>
          <w:szCs w:val="24"/>
        </w:rPr>
        <w:t>č.p</w:t>
      </w:r>
      <w:r w:rsidR="00E950EE" w:rsidRPr="00E950EE">
        <w:rPr>
          <w:b w:val="0"/>
          <w:sz w:val="24"/>
          <w:szCs w:val="24"/>
        </w:rPr>
        <w:t xml:space="preserve">………, </w:t>
      </w:r>
      <w:r w:rsidRPr="00E950EE">
        <w:rPr>
          <w:b w:val="0"/>
          <w:sz w:val="24"/>
          <w:szCs w:val="24"/>
        </w:rPr>
        <w:t xml:space="preserve">který je ve výlučném vlastnictví </w:t>
      </w:r>
      <w:r w:rsidR="00E950EE" w:rsidRPr="00E950EE">
        <w:rPr>
          <w:b w:val="0"/>
          <w:sz w:val="24"/>
          <w:szCs w:val="24"/>
        </w:rPr>
        <w:t>Obce Zbůch,</w:t>
      </w:r>
      <w:r w:rsidRPr="00E950EE">
        <w:rPr>
          <w:b w:val="0"/>
          <w:sz w:val="24"/>
          <w:szCs w:val="24"/>
        </w:rPr>
        <w:t xml:space="preserve"> </w:t>
      </w:r>
      <w:r w:rsidR="00E950EE" w:rsidRPr="00E950EE">
        <w:rPr>
          <w:b w:val="0"/>
          <w:sz w:val="24"/>
          <w:szCs w:val="24"/>
        </w:rPr>
        <w:t>IČ: 00258555</w:t>
      </w:r>
      <w:r w:rsidRPr="00E950EE">
        <w:rPr>
          <w:b w:val="0"/>
          <w:sz w:val="24"/>
          <w:szCs w:val="24"/>
        </w:rPr>
        <w:t>.</w:t>
      </w:r>
    </w:p>
    <w:p w14:paraId="276634C6" w14:textId="77777777" w:rsidR="004B4DED" w:rsidRPr="00E950EE" w:rsidRDefault="004B4DED">
      <w:pPr>
        <w:pStyle w:val="Zkladntext"/>
        <w:spacing w:before="7"/>
        <w:rPr>
          <w:b/>
          <w:sz w:val="24"/>
          <w:szCs w:val="24"/>
        </w:rPr>
      </w:pPr>
    </w:p>
    <w:p w14:paraId="17035ED5" w14:textId="77777777" w:rsidR="004B4DED" w:rsidRPr="00E950EE" w:rsidRDefault="007F269E" w:rsidP="00E950EE">
      <w:pPr>
        <w:spacing w:before="1"/>
        <w:ind w:right="620"/>
        <w:rPr>
          <w:b/>
          <w:sz w:val="24"/>
          <w:szCs w:val="24"/>
        </w:rPr>
      </w:pPr>
      <w:r w:rsidRPr="00E950EE">
        <w:rPr>
          <w:b/>
          <w:sz w:val="24"/>
          <w:szCs w:val="24"/>
          <w:u w:val="single"/>
        </w:rPr>
        <w:t>Účastníci se dohodli na ukončení smlo</w:t>
      </w:r>
      <w:r w:rsidR="00E950EE">
        <w:rPr>
          <w:b/>
          <w:sz w:val="24"/>
          <w:szCs w:val="24"/>
          <w:u w:val="single"/>
        </w:rPr>
        <w:t>uvy o nájmu bytu dohodou ke dni.</w:t>
      </w:r>
      <w:r w:rsidRPr="00E950EE">
        <w:rPr>
          <w:b/>
          <w:sz w:val="24"/>
          <w:szCs w:val="24"/>
          <w:u w:val="single"/>
        </w:rPr>
        <w:t>...................</w:t>
      </w:r>
    </w:p>
    <w:p w14:paraId="7759CF1E" w14:textId="77777777" w:rsidR="004B4DED" w:rsidRPr="00E950EE" w:rsidRDefault="004B4DED">
      <w:pPr>
        <w:pStyle w:val="Zkladntext"/>
        <w:spacing w:before="8"/>
        <w:rPr>
          <w:b/>
          <w:sz w:val="24"/>
          <w:szCs w:val="24"/>
        </w:rPr>
      </w:pPr>
    </w:p>
    <w:p w14:paraId="4B6BA583" w14:textId="77777777" w:rsidR="004B4DED" w:rsidRPr="00E950EE" w:rsidRDefault="007F269E">
      <w:pPr>
        <w:pStyle w:val="Odstavecseseznamem"/>
        <w:numPr>
          <w:ilvl w:val="0"/>
          <w:numId w:val="1"/>
        </w:numPr>
        <w:tabs>
          <w:tab w:val="left" w:pos="400"/>
        </w:tabs>
        <w:spacing w:before="91"/>
        <w:ind w:hanging="285"/>
        <w:rPr>
          <w:sz w:val="24"/>
          <w:szCs w:val="24"/>
        </w:rPr>
      </w:pPr>
      <w:r w:rsidRPr="00E950EE">
        <w:rPr>
          <w:sz w:val="24"/>
          <w:szCs w:val="24"/>
        </w:rPr>
        <w:t>Při předání bytu byly zjištěny tyto</w:t>
      </w:r>
      <w:r w:rsidRPr="00E950EE">
        <w:rPr>
          <w:spacing w:val="7"/>
          <w:sz w:val="24"/>
          <w:szCs w:val="24"/>
        </w:rPr>
        <w:t xml:space="preserve"> </w:t>
      </w:r>
      <w:r w:rsidRPr="00E950EE">
        <w:rPr>
          <w:sz w:val="24"/>
          <w:szCs w:val="24"/>
        </w:rPr>
        <w:t>závady:</w:t>
      </w:r>
    </w:p>
    <w:p w14:paraId="7BB976EA" w14:textId="77777777" w:rsidR="004B4DED" w:rsidRPr="00E950EE" w:rsidRDefault="004B4DED">
      <w:pPr>
        <w:pStyle w:val="Zkladntext"/>
        <w:rPr>
          <w:sz w:val="24"/>
          <w:szCs w:val="24"/>
        </w:rPr>
      </w:pPr>
    </w:p>
    <w:p w14:paraId="1513F788" w14:textId="77777777" w:rsidR="004B4DED" w:rsidRPr="00E950EE" w:rsidRDefault="004B4DED">
      <w:pPr>
        <w:pStyle w:val="Zkladntext"/>
        <w:rPr>
          <w:sz w:val="24"/>
          <w:szCs w:val="24"/>
        </w:rPr>
      </w:pPr>
    </w:p>
    <w:p w14:paraId="3A0BCE16" w14:textId="77777777" w:rsidR="004B4DED" w:rsidRPr="00E950EE" w:rsidRDefault="004B4DED">
      <w:pPr>
        <w:pStyle w:val="Zkladntext"/>
        <w:rPr>
          <w:sz w:val="24"/>
          <w:szCs w:val="24"/>
        </w:rPr>
      </w:pPr>
    </w:p>
    <w:p w14:paraId="71EDE5E0" w14:textId="77777777" w:rsidR="004B4DED" w:rsidRPr="00E950EE" w:rsidRDefault="007F269E">
      <w:pPr>
        <w:pStyle w:val="Odstavecseseznamem"/>
        <w:numPr>
          <w:ilvl w:val="0"/>
          <w:numId w:val="1"/>
        </w:numPr>
        <w:tabs>
          <w:tab w:val="left" w:pos="400"/>
        </w:tabs>
        <w:spacing w:before="143" w:line="249" w:lineRule="exact"/>
        <w:ind w:hanging="285"/>
        <w:rPr>
          <w:sz w:val="24"/>
          <w:szCs w:val="24"/>
        </w:rPr>
      </w:pPr>
      <w:r w:rsidRPr="00E950EE">
        <w:rPr>
          <w:sz w:val="24"/>
          <w:szCs w:val="24"/>
        </w:rPr>
        <w:t>Při předání bytu byly zjištěny další</w:t>
      </w:r>
      <w:r w:rsidRPr="00E950EE">
        <w:rPr>
          <w:spacing w:val="10"/>
          <w:sz w:val="24"/>
          <w:szCs w:val="24"/>
        </w:rPr>
        <w:t xml:space="preserve"> </w:t>
      </w:r>
      <w:r w:rsidRPr="00E950EE">
        <w:rPr>
          <w:sz w:val="24"/>
          <w:szCs w:val="24"/>
        </w:rPr>
        <w:t>skutečnosti:</w:t>
      </w:r>
    </w:p>
    <w:p w14:paraId="4E98B1F1" w14:textId="77777777" w:rsidR="004B4DED" w:rsidRPr="00E950EE" w:rsidRDefault="007F269E">
      <w:pPr>
        <w:pStyle w:val="Zkladntext"/>
        <w:spacing w:line="245" w:lineRule="exact"/>
        <w:ind w:left="115"/>
        <w:rPr>
          <w:sz w:val="24"/>
          <w:szCs w:val="24"/>
        </w:rPr>
      </w:pPr>
      <w:r w:rsidRPr="00E950EE">
        <w:rPr>
          <w:sz w:val="24"/>
          <w:szCs w:val="24"/>
        </w:rPr>
        <w:t>stav koje..........................</w:t>
      </w:r>
    </w:p>
    <w:p w14:paraId="52EF5639" w14:textId="77777777" w:rsidR="004B4DED" w:rsidRPr="00E950EE" w:rsidRDefault="007F269E">
      <w:pPr>
        <w:pStyle w:val="Zkladntext"/>
        <w:spacing w:line="245" w:lineRule="exact"/>
        <w:ind w:left="115"/>
        <w:rPr>
          <w:sz w:val="24"/>
          <w:szCs w:val="24"/>
        </w:rPr>
      </w:pPr>
      <w:r w:rsidRPr="00E950EE">
        <w:rPr>
          <w:sz w:val="24"/>
          <w:szCs w:val="24"/>
        </w:rPr>
        <w:t>stav kolny.......................</w:t>
      </w:r>
    </w:p>
    <w:p w14:paraId="42CBA338" w14:textId="77777777" w:rsidR="004B4DED" w:rsidRPr="00E950EE" w:rsidRDefault="007F269E">
      <w:pPr>
        <w:pStyle w:val="Zkladntext"/>
        <w:spacing w:line="245" w:lineRule="exact"/>
        <w:ind w:left="115"/>
        <w:rPr>
          <w:sz w:val="24"/>
          <w:szCs w:val="24"/>
        </w:rPr>
      </w:pPr>
      <w:r w:rsidRPr="00E950EE">
        <w:rPr>
          <w:sz w:val="24"/>
          <w:szCs w:val="24"/>
        </w:rPr>
        <w:t>stav sklepa</w:t>
      </w:r>
      <w:r w:rsidRPr="00E950EE">
        <w:rPr>
          <w:spacing w:val="-12"/>
          <w:sz w:val="24"/>
          <w:szCs w:val="24"/>
        </w:rPr>
        <w:t xml:space="preserve"> </w:t>
      </w:r>
      <w:r w:rsidRPr="00E950EE">
        <w:rPr>
          <w:sz w:val="24"/>
          <w:szCs w:val="24"/>
        </w:rPr>
        <w:t>potravinového..........................</w:t>
      </w:r>
    </w:p>
    <w:p w14:paraId="1941855F" w14:textId="77777777" w:rsidR="004B4DED" w:rsidRPr="00E950EE" w:rsidRDefault="007F269E">
      <w:pPr>
        <w:pStyle w:val="Zkladntext"/>
        <w:spacing w:line="248" w:lineRule="exact"/>
        <w:ind w:left="115"/>
        <w:rPr>
          <w:sz w:val="24"/>
          <w:szCs w:val="24"/>
        </w:rPr>
      </w:pPr>
      <w:r w:rsidRPr="00E950EE">
        <w:rPr>
          <w:sz w:val="24"/>
          <w:szCs w:val="24"/>
        </w:rPr>
        <w:t>stav uhelného</w:t>
      </w:r>
      <w:r w:rsidRPr="00E950EE">
        <w:rPr>
          <w:spacing w:val="-22"/>
          <w:sz w:val="24"/>
          <w:szCs w:val="24"/>
        </w:rPr>
        <w:t xml:space="preserve"> </w:t>
      </w:r>
      <w:r w:rsidRPr="00E950EE">
        <w:rPr>
          <w:sz w:val="24"/>
          <w:szCs w:val="24"/>
        </w:rPr>
        <w:t>sklepa..................................</w:t>
      </w:r>
    </w:p>
    <w:p w14:paraId="01A641D1" w14:textId="77777777" w:rsidR="004B4DED" w:rsidRPr="00E950EE" w:rsidRDefault="004B4DED">
      <w:pPr>
        <w:pStyle w:val="Zkladntext"/>
        <w:spacing w:before="7"/>
        <w:rPr>
          <w:sz w:val="24"/>
          <w:szCs w:val="24"/>
        </w:rPr>
      </w:pPr>
    </w:p>
    <w:p w14:paraId="62379A28" w14:textId="77777777" w:rsidR="004B4DED" w:rsidRPr="00E950EE" w:rsidRDefault="007F269E">
      <w:pPr>
        <w:pStyle w:val="Odstavecseseznamem"/>
        <w:numPr>
          <w:ilvl w:val="0"/>
          <w:numId w:val="1"/>
        </w:numPr>
        <w:tabs>
          <w:tab w:val="left" w:pos="400"/>
        </w:tabs>
        <w:ind w:hanging="285"/>
        <w:rPr>
          <w:sz w:val="24"/>
          <w:szCs w:val="24"/>
        </w:rPr>
      </w:pPr>
      <w:r w:rsidRPr="00E950EE">
        <w:rPr>
          <w:sz w:val="24"/>
          <w:szCs w:val="24"/>
        </w:rPr>
        <w:t>Při předání bytu byly předány klíče: byt:...............vchod..............schránka............</w:t>
      </w:r>
      <w:r>
        <w:rPr>
          <w:sz w:val="24"/>
          <w:szCs w:val="24"/>
        </w:rPr>
        <w:t>..........</w:t>
      </w:r>
      <w:r w:rsidRPr="00E950EE">
        <w:rPr>
          <w:sz w:val="24"/>
          <w:szCs w:val="24"/>
        </w:rPr>
        <w:t>spol</w:t>
      </w:r>
      <w:r>
        <w:rPr>
          <w:sz w:val="24"/>
          <w:szCs w:val="24"/>
        </w:rPr>
        <w:t>. prost.........................</w:t>
      </w:r>
    </w:p>
    <w:p w14:paraId="0A21E952" w14:textId="77777777" w:rsidR="004B4DED" w:rsidRPr="00E950EE" w:rsidRDefault="004B4DED">
      <w:pPr>
        <w:pStyle w:val="Zkladntext"/>
        <w:spacing w:before="7"/>
        <w:rPr>
          <w:sz w:val="24"/>
          <w:szCs w:val="24"/>
        </w:rPr>
      </w:pPr>
    </w:p>
    <w:p w14:paraId="5200A63C" w14:textId="7044F489" w:rsidR="004B4DED" w:rsidRPr="00E950EE" w:rsidRDefault="007F269E" w:rsidP="0006315A">
      <w:pPr>
        <w:pStyle w:val="Zkladntext"/>
        <w:numPr>
          <w:ilvl w:val="0"/>
          <w:numId w:val="1"/>
        </w:numPr>
        <w:spacing w:line="249" w:lineRule="exact"/>
        <w:rPr>
          <w:sz w:val="24"/>
          <w:szCs w:val="24"/>
        </w:rPr>
      </w:pPr>
      <w:r w:rsidRPr="00E950EE">
        <w:rPr>
          <w:sz w:val="24"/>
          <w:szCs w:val="24"/>
        </w:rPr>
        <w:t>Elekroměr: č.měřidla.........................</w:t>
      </w:r>
      <w:r>
        <w:rPr>
          <w:sz w:val="24"/>
          <w:szCs w:val="24"/>
        </w:rPr>
        <w:t>................</w:t>
      </w:r>
      <w:r w:rsidRPr="00E950EE">
        <w:rPr>
          <w:sz w:val="24"/>
          <w:szCs w:val="24"/>
        </w:rPr>
        <w:t>. stav............................</w:t>
      </w:r>
      <w:r>
        <w:rPr>
          <w:sz w:val="24"/>
          <w:szCs w:val="24"/>
        </w:rPr>
        <w:t>...........</w:t>
      </w:r>
      <w:r w:rsidRPr="00E950EE">
        <w:rPr>
          <w:sz w:val="24"/>
          <w:szCs w:val="24"/>
        </w:rPr>
        <w:t>..</w:t>
      </w:r>
    </w:p>
    <w:p w14:paraId="7DF63584" w14:textId="77777777" w:rsidR="004B4DED" w:rsidRPr="00E950EE" w:rsidRDefault="007F269E">
      <w:pPr>
        <w:pStyle w:val="Zkladntext"/>
        <w:spacing w:line="249" w:lineRule="exact"/>
        <w:ind w:left="281"/>
        <w:rPr>
          <w:sz w:val="24"/>
          <w:szCs w:val="24"/>
        </w:rPr>
      </w:pPr>
      <w:r w:rsidRPr="00E950EE">
        <w:rPr>
          <w:sz w:val="24"/>
          <w:szCs w:val="24"/>
        </w:rPr>
        <w:t>(elektřinu si nájemce odhlašuje sám)</w:t>
      </w:r>
    </w:p>
    <w:p w14:paraId="69701478" w14:textId="77777777" w:rsidR="004B4DED" w:rsidRPr="00E950EE" w:rsidRDefault="004B4DED">
      <w:pPr>
        <w:pStyle w:val="Zkladntext"/>
        <w:spacing w:before="7"/>
        <w:rPr>
          <w:sz w:val="24"/>
          <w:szCs w:val="24"/>
        </w:rPr>
      </w:pPr>
    </w:p>
    <w:p w14:paraId="0BCE21D4" w14:textId="77777777" w:rsidR="004B4DED" w:rsidRPr="00E950EE" w:rsidRDefault="007F269E">
      <w:pPr>
        <w:pStyle w:val="Zkladntext"/>
        <w:ind w:left="115"/>
        <w:rPr>
          <w:sz w:val="24"/>
          <w:szCs w:val="24"/>
        </w:rPr>
      </w:pPr>
      <w:r w:rsidRPr="00E950EE">
        <w:rPr>
          <w:sz w:val="24"/>
          <w:szCs w:val="24"/>
        </w:rPr>
        <w:t>5. Plynoměr..........................................</w:t>
      </w:r>
      <w:r>
        <w:rPr>
          <w:sz w:val="24"/>
          <w:szCs w:val="24"/>
        </w:rPr>
        <w:t>..............</w:t>
      </w:r>
      <w:r w:rsidRPr="00E950EE">
        <w:rPr>
          <w:sz w:val="24"/>
          <w:szCs w:val="24"/>
        </w:rPr>
        <w:t>....stav.............</w:t>
      </w:r>
      <w:r>
        <w:rPr>
          <w:sz w:val="24"/>
          <w:szCs w:val="24"/>
        </w:rPr>
        <w:t>...............</w:t>
      </w:r>
      <w:r w:rsidRPr="00E950EE">
        <w:rPr>
          <w:sz w:val="24"/>
          <w:szCs w:val="24"/>
        </w:rPr>
        <w:t>..............</w:t>
      </w:r>
    </w:p>
    <w:p w14:paraId="7DF47A82" w14:textId="77777777" w:rsidR="004B4DED" w:rsidRPr="00E950EE" w:rsidRDefault="004B4DED">
      <w:pPr>
        <w:pStyle w:val="Zkladntext"/>
        <w:spacing w:before="7"/>
        <w:rPr>
          <w:sz w:val="24"/>
          <w:szCs w:val="24"/>
        </w:rPr>
      </w:pPr>
    </w:p>
    <w:p w14:paraId="270CCBC8" w14:textId="77777777" w:rsidR="004B4DED" w:rsidRPr="00E950EE" w:rsidRDefault="007F269E">
      <w:pPr>
        <w:pStyle w:val="Zkladntext"/>
        <w:tabs>
          <w:tab w:val="left" w:pos="1729"/>
          <w:tab w:val="left" w:pos="2350"/>
        </w:tabs>
        <w:ind w:left="115"/>
        <w:rPr>
          <w:sz w:val="24"/>
          <w:szCs w:val="24"/>
        </w:rPr>
      </w:pPr>
      <w:r w:rsidRPr="00E950EE">
        <w:rPr>
          <w:sz w:val="24"/>
          <w:szCs w:val="24"/>
        </w:rPr>
        <w:t>6. Vodoměr:</w:t>
      </w:r>
      <w:r w:rsidRPr="00E950EE">
        <w:rPr>
          <w:sz w:val="24"/>
          <w:szCs w:val="24"/>
        </w:rPr>
        <w:tab/>
        <w:t>je   -</w:t>
      </w:r>
      <w:r w:rsidRPr="00E950EE">
        <w:rPr>
          <w:sz w:val="24"/>
          <w:szCs w:val="24"/>
        </w:rPr>
        <w:tab/>
        <w:t>není v bytě</w:t>
      </w:r>
      <w:r w:rsidRPr="00E950EE">
        <w:rPr>
          <w:spacing w:val="2"/>
          <w:sz w:val="24"/>
          <w:szCs w:val="24"/>
        </w:rPr>
        <w:t xml:space="preserve"> </w:t>
      </w:r>
      <w:r w:rsidRPr="00E950EE">
        <w:rPr>
          <w:sz w:val="24"/>
          <w:szCs w:val="24"/>
        </w:rPr>
        <w:t>osazen.</w:t>
      </w:r>
    </w:p>
    <w:p w14:paraId="30F2898E" w14:textId="77777777" w:rsidR="004B4DED" w:rsidRPr="00E950EE" w:rsidRDefault="004B4DED">
      <w:pPr>
        <w:pStyle w:val="Zkladntext"/>
        <w:spacing w:before="7"/>
        <w:rPr>
          <w:sz w:val="24"/>
          <w:szCs w:val="24"/>
        </w:rPr>
      </w:pPr>
    </w:p>
    <w:p w14:paraId="6393D484" w14:textId="77777777" w:rsidR="004B4DED" w:rsidRPr="00E950EE" w:rsidRDefault="007F269E">
      <w:pPr>
        <w:pStyle w:val="Zkladntext"/>
        <w:ind w:left="832"/>
        <w:rPr>
          <w:sz w:val="24"/>
          <w:szCs w:val="24"/>
        </w:rPr>
      </w:pPr>
      <w:r w:rsidRPr="00E950EE">
        <w:rPr>
          <w:sz w:val="24"/>
          <w:szCs w:val="24"/>
        </w:rPr>
        <w:t>č.měřidla</w:t>
      </w:r>
      <w:r w:rsidRPr="00E950EE">
        <w:rPr>
          <w:spacing w:val="-24"/>
          <w:sz w:val="24"/>
          <w:szCs w:val="24"/>
        </w:rPr>
        <w:t xml:space="preserve"> </w:t>
      </w:r>
      <w:r w:rsidRPr="00E950EE">
        <w:rPr>
          <w:sz w:val="24"/>
          <w:szCs w:val="24"/>
        </w:rPr>
        <w:t>SV:................................</w:t>
      </w:r>
      <w:r w:rsidRPr="00E950EE">
        <w:rPr>
          <w:spacing w:val="-26"/>
          <w:sz w:val="24"/>
          <w:szCs w:val="24"/>
        </w:rPr>
        <w:t xml:space="preserve"> </w:t>
      </w:r>
      <w:r w:rsidRPr="00E950EE">
        <w:rPr>
          <w:sz w:val="24"/>
          <w:szCs w:val="24"/>
        </w:rPr>
        <w:t>stav:...................................</w:t>
      </w:r>
    </w:p>
    <w:p w14:paraId="394CB42E" w14:textId="77777777" w:rsidR="004B4DED" w:rsidRPr="00E950EE" w:rsidRDefault="004B4DED">
      <w:pPr>
        <w:pStyle w:val="Zkladntext"/>
        <w:spacing w:before="7"/>
        <w:rPr>
          <w:sz w:val="24"/>
          <w:szCs w:val="24"/>
        </w:rPr>
      </w:pPr>
    </w:p>
    <w:p w14:paraId="4EA91596" w14:textId="77777777" w:rsidR="004B4DED" w:rsidRPr="00E950EE" w:rsidRDefault="007F269E">
      <w:pPr>
        <w:pStyle w:val="Zkladntext"/>
        <w:ind w:left="832"/>
        <w:rPr>
          <w:sz w:val="24"/>
          <w:szCs w:val="24"/>
        </w:rPr>
      </w:pPr>
      <w:r w:rsidRPr="00E950EE">
        <w:rPr>
          <w:sz w:val="24"/>
          <w:szCs w:val="24"/>
        </w:rPr>
        <w:t>č.měřidla</w:t>
      </w:r>
      <w:r w:rsidRPr="00E950EE">
        <w:rPr>
          <w:spacing w:val="-23"/>
          <w:sz w:val="24"/>
          <w:szCs w:val="24"/>
        </w:rPr>
        <w:t xml:space="preserve"> </w:t>
      </w:r>
      <w:r w:rsidRPr="00E950EE">
        <w:rPr>
          <w:sz w:val="24"/>
          <w:szCs w:val="24"/>
        </w:rPr>
        <w:t>TUV:.............................</w:t>
      </w:r>
      <w:r w:rsidRPr="00E950EE">
        <w:rPr>
          <w:spacing w:val="-24"/>
          <w:sz w:val="24"/>
          <w:szCs w:val="24"/>
        </w:rPr>
        <w:t xml:space="preserve"> </w:t>
      </w:r>
      <w:r w:rsidRPr="00E950EE">
        <w:rPr>
          <w:sz w:val="24"/>
          <w:szCs w:val="24"/>
        </w:rPr>
        <w:t>stav:...................................</w:t>
      </w:r>
    </w:p>
    <w:p w14:paraId="47AE0345" w14:textId="77777777" w:rsidR="004B4DED" w:rsidRPr="00E950EE" w:rsidRDefault="004B4DED">
      <w:pPr>
        <w:pStyle w:val="Zkladntext"/>
        <w:spacing w:before="7"/>
        <w:rPr>
          <w:sz w:val="24"/>
          <w:szCs w:val="24"/>
        </w:rPr>
      </w:pPr>
    </w:p>
    <w:p w14:paraId="79C0377E" w14:textId="77777777" w:rsidR="004B4DED" w:rsidRPr="00E950EE" w:rsidRDefault="007F269E">
      <w:pPr>
        <w:pStyle w:val="Zkladntext"/>
        <w:ind w:left="115"/>
        <w:rPr>
          <w:sz w:val="24"/>
          <w:szCs w:val="24"/>
        </w:rPr>
      </w:pPr>
      <w:r w:rsidRPr="00E950EE">
        <w:rPr>
          <w:sz w:val="24"/>
          <w:szCs w:val="24"/>
        </w:rPr>
        <w:t>7.</w:t>
      </w:r>
      <w:r w:rsidRPr="00E950EE">
        <w:rPr>
          <w:spacing w:val="-28"/>
          <w:sz w:val="24"/>
          <w:szCs w:val="24"/>
        </w:rPr>
        <w:t xml:space="preserve"> </w:t>
      </w:r>
      <w:r w:rsidRPr="00E950EE">
        <w:rPr>
          <w:sz w:val="24"/>
          <w:szCs w:val="24"/>
        </w:rPr>
        <w:t>UT</w:t>
      </w:r>
      <w:r w:rsidRPr="00E950EE">
        <w:rPr>
          <w:spacing w:val="-28"/>
          <w:sz w:val="24"/>
          <w:szCs w:val="24"/>
        </w:rPr>
        <w:t xml:space="preserve"> </w:t>
      </w:r>
      <w:r w:rsidRPr="00E950EE">
        <w:rPr>
          <w:sz w:val="24"/>
          <w:szCs w:val="24"/>
        </w:rPr>
        <w:t>stav</w:t>
      </w:r>
      <w:r w:rsidRPr="00E950EE">
        <w:rPr>
          <w:spacing w:val="-28"/>
          <w:sz w:val="24"/>
          <w:szCs w:val="24"/>
        </w:rPr>
        <w:t xml:space="preserve"> </w:t>
      </w:r>
      <w:r w:rsidRPr="00E950EE">
        <w:rPr>
          <w:sz w:val="24"/>
          <w:szCs w:val="24"/>
        </w:rPr>
        <w:t>měřidel..............................................................................................................</w:t>
      </w:r>
    </w:p>
    <w:p w14:paraId="5E1DDD46" w14:textId="77777777" w:rsidR="004B4DED" w:rsidRPr="00E950EE" w:rsidRDefault="004B4DED">
      <w:pPr>
        <w:pStyle w:val="Zkladntext"/>
        <w:spacing w:before="7"/>
        <w:rPr>
          <w:sz w:val="24"/>
          <w:szCs w:val="24"/>
        </w:rPr>
      </w:pPr>
    </w:p>
    <w:p w14:paraId="3ABEB40D" w14:textId="77777777" w:rsidR="004B4DED" w:rsidRPr="00E950EE" w:rsidRDefault="007F269E">
      <w:pPr>
        <w:pStyle w:val="Zkladntext"/>
        <w:ind w:left="115"/>
        <w:rPr>
          <w:sz w:val="24"/>
          <w:szCs w:val="24"/>
        </w:rPr>
      </w:pPr>
      <w:r w:rsidRPr="00E950EE">
        <w:rPr>
          <w:sz w:val="24"/>
          <w:szCs w:val="24"/>
        </w:rPr>
        <w:t>8.</w:t>
      </w:r>
      <w:r w:rsidRPr="00E950EE">
        <w:rPr>
          <w:spacing w:val="-11"/>
          <w:sz w:val="24"/>
          <w:szCs w:val="24"/>
        </w:rPr>
        <w:t xml:space="preserve"> </w:t>
      </w:r>
      <w:r w:rsidRPr="00E950EE">
        <w:rPr>
          <w:sz w:val="24"/>
          <w:szCs w:val="24"/>
        </w:rPr>
        <w:t>Nájemné:............................................k</w:t>
      </w:r>
      <w:r w:rsidRPr="00E950EE">
        <w:rPr>
          <w:spacing w:val="-11"/>
          <w:sz w:val="24"/>
          <w:szCs w:val="24"/>
        </w:rPr>
        <w:t xml:space="preserve"> </w:t>
      </w:r>
      <w:r w:rsidRPr="00E950EE">
        <w:rPr>
          <w:sz w:val="24"/>
          <w:szCs w:val="24"/>
        </w:rPr>
        <w:t>datu</w:t>
      </w:r>
      <w:r w:rsidRPr="00E950EE">
        <w:rPr>
          <w:spacing w:val="-11"/>
          <w:sz w:val="24"/>
          <w:szCs w:val="24"/>
        </w:rPr>
        <w:t xml:space="preserve"> </w:t>
      </w:r>
      <w:r w:rsidRPr="00E950EE">
        <w:rPr>
          <w:sz w:val="24"/>
          <w:szCs w:val="24"/>
        </w:rPr>
        <w:t>předání</w:t>
      </w:r>
      <w:r w:rsidRPr="00E950EE">
        <w:rPr>
          <w:spacing w:val="-9"/>
          <w:sz w:val="24"/>
          <w:szCs w:val="24"/>
        </w:rPr>
        <w:t xml:space="preserve"> </w:t>
      </w:r>
      <w:r w:rsidRPr="00E950EE">
        <w:rPr>
          <w:sz w:val="24"/>
          <w:szCs w:val="24"/>
        </w:rPr>
        <w:t>stav</w:t>
      </w:r>
      <w:r w:rsidRPr="00E950EE">
        <w:rPr>
          <w:spacing w:val="-11"/>
          <w:sz w:val="24"/>
          <w:szCs w:val="24"/>
        </w:rPr>
        <w:t xml:space="preserve"> </w:t>
      </w:r>
      <w:r w:rsidRPr="00E950EE">
        <w:rPr>
          <w:sz w:val="24"/>
          <w:szCs w:val="24"/>
        </w:rPr>
        <w:t>konta:..................................</w:t>
      </w:r>
    </w:p>
    <w:p w14:paraId="410E2699" w14:textId="77777777" w:rsidR="004B4DED" w:rsidRPr="00E950EE" w:rsidRDefault="004B4DED">
      <w:pPr>
        <w:pStyle w:val="Zkladntext"/>
        <w:spacing w:before="7"/>
        <w:rPr>
          <w:sz w:val="24"/>
          <w:szCs w:val="24"/>
        </w:rPr>
      </w:pPr>
    </w:p>
    <w:p w14:paraId="56EB872F" w14:textId="77777777" w:rsidR="004B4DED" w:rsidRPr="00E950EE" w:rsidRDefault="007F269E">
      <w:pPr>
        <w:pStyle w:val="Zkladntext"/>
        <w:ind w:left="115"/>
        <w:rPr>
          <w:sz w:val="24"/>
          <w:szCs w:val="24"/>
        </w:rPr>
      </w:pPr>
      <w:r w:rsidRPr="00E950EE">
        <w:rPr>
          <w:sz w:val="24"/>
          <w:szCs w:val="24"/>
        </w:rPr>
        <w:t>Tento protokol je sepsán ve dvou vyhotoveních, každá strana obdrží jedno</w:t>
      </w:r>
      <w:r w:rsidRPr="00E950EE">
        <w:rPr>
          <w:spacing w:val="21"/>
          <w:sz w:val="24"/>
          <w:szCs w:val="24"/>
        </w:rPr>
        <w:t xml:space="preserve"> </w:t>
      </w:r>
      <w:r w:rsidRPr="00E950EE">
        <w:rPr>
          <w:sz w:val="24"/>
          <w:szCs w:val="24"/>
        </w:rPr>
        <w:t>vyhotovení</w:t>
      </w:r>
    </w:p>
    <w:p w14:paraId="24ADFA7B" w14:textId="77777777" w:rsidR="004B4DED" w:rsidRPr="00E950EE" w:rsidRDefault="004B4DED">
      <w:pPr>
        <w:pStyle w:val="Zkladntext"/>
        <w:spacing w:before="7"/>
        <w:rPr>
          <w:sz w:val="24"/>
          <w:szCs w:val="24"/>
        </w:rPr>
      </w:pPr>
    </w:p>
    <w:p w14:paraId="416F0372" w14:textId="77777777" w:rsidR="004B4DED" w:rsidRPr="00E950EE" w:rsidRDefault="007F269E">
      <w:pPr>
        <w:pStyle w:val="Nadpis11"/>
        <w:rPr>
          <w:sz w:val="24"/>
          <w:szCs w:val="24"/>
        </w:rPr>
      </w:pPr>
      <w:r w:rsidRPr="00E950EE">
        <w:rPr>
          <w:sz w:val="24"/>
          <w:szCs w:val="24"/>
        </w:rPr>
        <w:t>V</w:t>
      </w:r>
      <w:r>
        <w:rPr>
          <w:sz w:val="24"/>
          <w:szCs w:val="24"/>
        </w:rPr>
        <w:t>e Zbůchu dne</w:t>
      </w:r>
      <w:r w:rsidRPr="00E950EE">
        <w:rPr>
          <w:sz w:val="24"/>
          <w:szCs w:val="24"/>
        </w:rPr>
        <w:t>:...........................</w:t>
      </w:r>
    </w:p>
    <w:p w14:paraId="5AE4002F" w14:textId="77777777" w:rsidR="004B4DED" w:rsidRPr="00E950EE" w:rsidRDefault="004B4DED">
      <w:pPr>
        <w:pStyle w:val="Zkladntext"/>
        <w:rPr>
          <w:b/>
          <w:sz w:val="24"/>
          <w:szCs w:val="24"/>
        </w:rPr>
      </w:pPr>
    </w:p>
    <w:p w14:paraId="77E7E7C2" w14:textId="77777777" w:rsidR="004B4DED" w:rsidRPr="00E950EE" w:rsidRDefault="007F269E">
      <w:pPr>
        <w:pStyle w:val="Zkladntext"/>
        <w:tabs>
          <w:tab w:val="left" w:pos="5074"/>
        </w:tabs>
        <w:spacing w:before="205"/>
        <w:ind w:left="447"/>
        <w:rPr>
          <w:sz w:val="24"/>
          <w:szCs w:val="24"/>
        </w:rPr>
      </w:pPr>
      <w:r w:rsidRPr="00E950EE">
        <w:rPr>
          <w:sz w:val="24"/>
          <w:szCs w:val="24"/>
        </w:rPr>
        <w:t>…...........................................</w:t>
      </w:r>
      <w:r w:rsidRPr="00E950EE">
        <w:rPr>
          <w:sz w:val="24"/>
          <w:szCs w:val="24"/>
        </w:rPr>
        <w:tab/>
        <w:t>…............................................</w:t>
      </w:r>
    </w:p>
    <w:sectPr w:rsidR="004B4DED" w:rsidRPr="00E950EE" w:rsidSect="004B4DED">
      <w:type w:val="continuous"/>
      <w:pgSz w:w="11910" w:h="16840"/>
      <w:pgMar w:top="104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1F2C"/>
    <w:multiLevelType w:val="hybridMultilevel"/>
    <w:tmpl w:val="DAA4819E"/>
    <w:lvl w:ilvl="0" w:tplc="29F04454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cs-CZ" w:eastAsia="cs-CZ" w:bidi="cs-CZ"/>
      </w:rPr>
    </w:lvl>
    <w:lvl w:ilvl="1" w:tplc="A378D838">
      <w:numFmt w:val="bullet"/>
      <w:lvlText w:val="•"/>
      <w:lvlJc w:val="left"/>
      <w:pPr>
        <w:ind w:left="1280" w:hanging="284"/>
      </w:pPr>
      <w:rPr>
        <w:rFonts w:hint="default"/>
        <w:lang w:val="cs-CZ" w:eastAsia="cs-CZ" w:bidi="cs-CZ"/>
      </w:rPr>
    </w:lvl>
    <w:lvl w:ilvl="2" w:tplc="6DA61734">
      <w:numFmt w:val="bullet"/>
      <w:lvlText w:val="•"/>
      <w:lvlJc w:val="left"/>
      <w:pPr>
        <w:ind w:left="2160" w:hanging="284"/>
      </w:pPr>
      <w:rPr>
        <w:rFonts w:hint="default"/>
        <w:lang w:val="cs-CZ" w:eastAsia="cs-CZ" w:bidi="cs-CZ"/>
      </w:rPr>
    </w:lvl>
    <w:lvl w:ilvl="3" w:tplc="83060C5A">
      <w:numFmt w:val="bullet"/>
      <w:lvlText w:val="•"/>
      <w:lvlJc w:val="left"/>
      <w:pPr>
        <w:ind w:left="3041" w:hanging="284"/>
      </w:pPr>
      <w:rPr>
        <w:rFonts w:hint="default"/>
        <w:lang w:val="cs-CZ" w:eastAsia="cs-CZ" w:bidi="cs-CZ"/>
      </w:rPr>
    </w:lvl>
    <w:lvl w:ilvl="4" w:tplc="1B308422">
      <w:numFmt w:val="bullet"/>
      <w:lvlText w:val="•"/>
      <w:lvlJc w:val="left"/>
      <w:pPr>
        <w:ind w:left="3921" w:hanging="284"/>
      </w:pPr>
      <w:rPr>
        <w:rFonts w:hint="default"/>
        <w:lang w:val="cs-CZ" w:eastAsia="cs-CZ" w:bidi="cs-CZ"/>
      </w:rPr>
    </w:lvl>
    <w:lvl w:ilvl="5" w:tplc="80E09DA2">
      <w:numFmt w:val="bullet"/>
      <w:lvlText w:val="•"/>
      <w:lvlJc w:val="left"/>
      <w:pPr>
        <w:ind w:left="4802" w:hanging="284"/>
      </w:pPr>
      <w:rPr>
        <w:rFonts w:hint="default"/>
        <w:lang w:val="cs-CZ" w:eastAsia="cs-CZ" w:bidi="cs-CZ"/>
      </w:rPr>
    </w:lvl>
    <w:lvl w:ilvl="6" w:tplc="DA1C1C2E">
      <w:numFmt w:val="bullet"/>
      <w:lvlText w:val="•"/>
      <w:lvlJc w:val="left"/>
      <w:pPr>
        <w:ind w:left="5682" w:hanging="284"/>
      </w:pPr>
      <w:rPr>
        <w:rFonts w:hint="default"/>
        <w:lang w:val="cs-CZ" w:eastAsia="cs-CZ" w:bidi="cs-CZ"/>
      </w:rPr>
    </w:lvl>
    <w:lvl w:ilvl="7" w:tplc="51DCC27C">
      <w:numFmt w:val="bullet"/>
      <w:lvlText w:val="•"/>
      <w:lvlJc w:val="left"/>
      <w:pPr>
        <w:ind w:left="6563" w:hanging="284"/>
      </w:pPr>
      <w:rPr>
        <w:rFonts w:hint="default"/>
        <w:lang w:val="cs-CZ" w:eastAsia="cs-CZ" w:bidi="cs-CZ"/>
      </w:rPr>
    </w:lvl>
    <w:lvl w:ilvl="8" w:tplc="C51654E0">
      <w:numFmt w:val="bullet"/>
      <w:lvlText w:val="•"/>
      <w:lvlJc w:val="left"/>
      <w:pPr>
        <w:ind w:left="7443" w:hanging="284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DED"/>
    <w:rsid w:val="0006315A"/>
    <w:rsid w:val="0008796E"/>
    <w:rsid w:val="00400371"/>
    <w:rsid w:val="004B4DED"/>
    <w:rsid w:val="007F269E"/>
    <w:rsid w:val="00A45C1E"/>
    <w:rsid w:val="00E9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C271"/>
  <w15:docId w15:val="{3EE00E44-9DEA-4E19-8D1B-0C2B6F3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4B4DED"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B4DED"/>
  </w:style>
  <w:style w:type="paragraph" w:customStyle="1" w:styleId="Nadpis11">
    <w:name w:val="Nadpis 11"/>
    <w:basedOn w:val="Normln"/>
    <w:uiPriority w:val="1"/>
    <w:qFormat/>
    <w:rsid w:val="004B4DED"/>
    <w:pPr>
      <w:ind w:left="115"/>
      <w:outlineLvl w:val="1"/>
    </w:pPr>
    <w:rPr>
      <w:b/>
      <w:bCs/>
    </w:rPr>
  </w:style>
  <w:style w:type="paragraph" w:styleId="Odstavecseseznamem">
    <w:name w:val="List Paragraph"/>
    <w:basedOn w:val="Normln"/>
    <w:uiPriority w:val="1"/>
    <w:qFormat/>
    <w:rsid w:val="004B4DED"/>
    <w:pPr>
      <w:ind w:left="400" w:hanging="285"/>
    </w:pPr>
  </w:style>
  <w:style w:type="paragraph" w:customStyle="1" w:styleId="TableParagraph">
    <w:name w:val="Table Paragraph"/>
    <w:basedOn w:val="Normln"/>
    <w:uiPriority w:val="1"/>
    <w:qFormat/>
    <w:rsid w:val="004B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Zajptova</dc:creator>
  <cp:lastModifiedBy>Jana Zajptová - místostarosta OU Zbůch</cp:lastModifiedBy>
  <cp:revision>4</cp:revision>
  <dcterms:created xsi:type="dcterms:W3CDTF">2021-03-02T16:16:00Z</dcterms:created>
  <dcterms:modified xsi:type="dcterms:W3CDTF">2021-04-12T12:59:00Z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2018-11-22T00:00:00Z</vt:filetime>
  </property>
</Properties>
</file>